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0A0B010B"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w:t>
      </w:r>
      <w:r w:rsidR="00B35C8B">
        <w:rPr>
          <w:rFonts w:ascii="Avenir LT Std 65 Medium" w:hAnsi="Avenir LT Std 65 Medium"/>
          <w:b/>
          <w:color w:val="00558C"/>
          <w:sz w:val="20"/>
          <w:szCs w:val="20"/>
          <w:lang w:val="fr-FR"/>
        </w:rPr>
        <w:t>6</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07536A20" w:rsidR="004117D7" w:rsidRPr="0093546B" w:rsidRDefault="00E479D0" w:rsidP="001B20BB">
      <w:pPr>
        <w:pStyle w:val="Textedesaisie"/>
        <w:jc w:val="right"/>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P</w:t>
      </w:r>
      <w:r w:rsidR="004117D7" w:rsidRPr="0093546B">
        <w:rPr>
          <w:rFonts w:ascii="Avenir LT Std 65 Medium" w:hAnsi="Avenir LT Std 65 Medium"/>
          <w:b/>
          <w:color w:val="00558C"/>
          <w:sz w:val="20"/>
          <w:szCs w:val="20"/>
          <w:lang w:val="fr-FR"/>
        </w:rPr>
        <w:t>roposed</w:t>
      </w:r>
      <w:proofErr w:type="spellEnd"/>
      <w:r w:rsidR="004117D7" w:rsidRPr="0093546B">
        <w:rPr>
          <w:rFonts w:ascii="Avenir LT Std 65 Medium" w:hAnsi="Avenir LT Std 65 Medium"/>
          <w:b/>
          <w:color w:val="00558C"/>
          <w:sz w:val="20"/>
          <w:szCs w:val="20"/>
          <w:lang w:val="fr-FR"/>
        </w:rPr>
        <w:t xml:space="preserve"> topic / </w:t>
      </w:r>
      <w:r w:rsidR="004117D7" w:rsidRPr="0093546B">
        <w:rPr>
          <w:rFonts w:ascii="Avenir LT Std 65 Medium" w:hAnsi="Avenir LT Std 65 Medium"/>
          <w:b/>
          <w:color w:val="auto"/>
          <w:sz w:val="20"/>
          <w:szCs w:val="20"/>
          <w:lang w:val="fr-FR"/>
        </w:rPr>
        <w:t>sujet proposé</w:t>
      </w:r>
      <w:r w:rsidR="004117D7"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Satellite </w:t>
      </w:r>
      <w:proofErr w:type="spellStart"/>
      <w:r>
        <w:rPr>
          <w:rFonts w:ascii="Avenir LT Std 65 Medium" w:hAnsi="Avenir LT Std 65 Medium"/>
          <w:b/>
          <w:color w:val="00558C"/>
          <w:sz w:val="20"/>
          <w:szCs w:val="20"/>
          <w:lang w:val="fr-FR"/>
        </w:rPr>
        <w:t>based</w:t>
      </w:r>
      <w:proofErr w:type="spellEnd"/>
      <w:r>
        <w:rPr>
          <w:rFonts w:ascii="Avenir LT Std 65 Medium" w:hAnsi="Avenir LT Std 65 Medium"/>
          <w:b/>
          <w:color w:val="00558C"/>
          <w:sz w:val="20"/>
          <w:szCs w:val="20"/>
          <w:lang w:val="fr-FR"/>
        </w:rPr>
        <w:t xml:space="preserve"> Augmentation </w:t>
      </w:r>
      <w:proofErr w:type="spellStart"/>
      <w:r>
        <w:rPr>
          <w:rFonts w:ascii="Avenir LT Std 65 Medium" w:hAnsi="Avenir LT Std 65 Medium"/>
          <w:b/>
          <w:color w:val="00558C"/>
          <w:sz w:val="20"/>
          <w:szCs w:val="20"/>
          <w:lang w:val="fr-FR"/>
        </w:rPr>
        <w:t>S</w:t>
      </w:r>
      <w:r w:rsidR="00B35C8B" w:rsidRPr="00B35C8B">
        <w:rPr>
          <w:rFonts w:ascii="Avenir LT Std 65 Medium" w:hAnsi="Avenir LT Std 65 Medium"/>
          <w:b/>
          <w:color w:val="00558C"/>
          <w:sz w:val="20"/>
          <w:szCs w:val="20"/>
          <w:lang w:val="fr-FR"/>
        </w:rPr>
        <w:t>ystems</w:t>
      </w:r>
      <w:proofErr w:type="spellEnd"/>
      <w:r w:rsidR="00B35C8B" w:rsidRPr="00B35C8B">
        <w:rPr>
          <w:rFonts w:ascii="Avenir LT Std 65 Medium" w:hAnsi="Avenir LT Std 65 Medium"/>
          <w:b/>
          <w:color w:val="00558C"/>
          <w:sz w:val="20"/>
          <w:szCs w:val="20"/>
          <w:lang w:val="fr-FR"/>
        </w:rPr>
        <w:t xml:space="preserve"> (SBAS)</w:t>
      </w:r>
    </w:p>
    <w:p w14:paraId="4ED93AB3" w14:textId="77777777" w:rsidR="001B20BB" w:rsidRPr="001C0104" w:rsidRDefault="001B20BB" w:rsidP="00FA5CB2">
      <w:pPr>
        <w:pStyle w:val="Textedesaisie"/>
        <w:rPr>
          <w:rFonts w:ascii="Avenir LT Std 65 Medium" w:hAnsi="Avenir LT Std 65 Medium"/>
          <w:color w:val="00B0F0"/>
          <w:sz w:val="24"/>
          <w:szCs w:val="24"/>
          <w:lang w:val="en-GB"/>
        </w:rPr>
      </w:pPr>
      <w:r w:rsidRPr="001C0104">
        <w:rPr>
          <w:rFonts w:ascii="Avenir LT Std 65 Medium" w:hAnsi="Avenir LT Std 65 Medium"/>
          <w:color w:val="00B0F0"/>
          <w:sz w:val="24"/>
          <w:szCs w:val="24"/>
          <w:lang w:val="en-GB"/>
        </w:rPr>
        <w:t>AUTHOR / AUTEUR:</w:t>
      </w:r>
    </w:p>
    <w:p w14:paraId="7EADD0B2" w14:textId="77777777" w:rsidR="001B20BB" w:rsidRPr="001C0104" w:rsidRDefault="001B20BB" w:rsidP="00FA5CB2">
      <w:pPr>
        <w:pStyle w:val="Textedesaisie"/>
        <w:rPr>
          <w:rFonts w:ascii="Avenir LT Std 65 Medium" w:hAnsi="Avenir LT Std 65 Medium"/>
          <w:b/>
          <w:color w:val="00558C"/>
          <w:sz w:val="20"/>
          <w:szCs w:val="20"/>
          <w:lang w:val="en-GB"/>
        </w:rPr>
      </w:pPr>
    </w:p>
    <w:p w14:paraId="6D2C3D8A" w14:textId="5A87E114" w:rsidR="001B20BB" w:rsidRPr="001C0104" w:rsidRDefault="001B20BB" w:rsidP="001B20BB">
      <w:pPr>
        <w:pStyle w:val="Textedesaisie"/>
        <w:spacing w:after="120"/>
        <w:rPr>
          <w:rFonts w:ascii="Avenir LT Std 65 Medium" w:hAnsi="Avenir LT Std 65 Medium"/>
          <w:b/>
          <w:color w:val="00558C"/>
          <w:sz w:val="20"/>
          <w:szCs w:val="20"/>
          <w:lang w:val="en-GB"/>
        </w:rPr>
      </w:pPr>
      <w:r w:rsidRPr="001C0104">
        <w:rPr>
          <w:rFonts w:ascii="Avenir LT Std 65 Medium" w:hAnsi="Avenir LT Std 65 Medium"/>
          <w:b/>
          <w:color w:val="00558C"/>
          <w:sz w:val="20"/>
          <w:szCs w:val="20"/>
          <w:lang w:val="en-GB"/>
        </w:rPr>
        <w:t xml:space="preserve">Title / </w:t>
      </w:r>
      <w:r w:rsidRPr="001C0104">
        <w:rPr>
          <w:rFonts w:ascii="Avenir LT Std 65 Medium" w:hAnsi="Avenir LT Std 65 Medium"/>
          <w:b/>
          <w:color w:val="auto"/>
          <w:sz w:val="20"/>
          <w:szCs w:val="20"/>
          <w:lang w:val="en-GB"/>
        </w:rPr>
        <w:t>Titre</w:t>
      </w:r>
      <w:r w:rsidRPr="001C0104">
        <w:rPr>
          <w:rFonts w:ascii="Avenir LT Std 65 Medium" w:hAnsi="Avenir LT Std 65 Medium"/>
          <w:b/>
          <w:color w:val="00558C"/>
          <w:sz w:val="20"/>
          <w:szCs w:val="20"/>
          <w:lang w:val="en-GB"/>
        </w:rPr>
        <w:t xml:space="preserve"> (Mr, Ms, </w:t>
      </w:r>
      <w:proofErr w:type="spellStart"/>
      <w:r w:rsidRPr="001C0104">
        <w:rPr>
          <w:rFonts w:ascii="Avenir LT Std 65 Medium" w:hAnsi="Avenir LT Std 65 Medium"/>
          <w:b/>
          <w:color w:val="00558C"/>
          <w:sz w:val="20"/>
          <w:szCs w:val="20"/>
          <w:lang w:val="en-GB"/>
        </w:rPr>
        <w:t>Capt</w:t>
      </w:r>
      <w:proofErr w:type="spellEnd"/>
      <w:r w:rsidRPr="001C0104">
        <w:rPr>
          <w:rFonts w:ascii="Avenir LT Std 65 Medium" w:hAnsi="Avenir LT Std 65 Medium"/>
          <w:b/>
          <w:color w:val="00558C"/>
          <w:sz w:val="20"/>
          <w:szCs w:val="20"/>
          <w:lang w:val="en-GB"/>
        </w:rPr>
        <w:t xml:space="preserve">, etc.): </w:t>
      </w:r>
      <w:r w:rsidR="00D6617F" w:rsidRPr="001C0104">
        <w:rPr>
          <w:rFonts w:ascii="Avenir LT Std 65 Medium" w:hAnsi="Avenir LT Std 65 Medium"/>
          <w:b/>
          <w:color w:val="00558C"/>
          <w:sz w:val="20"/>
          <w:szCs w:val="20"/>
          <w:lang w:val="en-GB"/>
        </w:rPr>
        <w:t>Mr /</w:t>
      </w:r>
      <w:r w:rsidR="002F1252" w:rsidRPr="001C0104">
        <w:rPr>
          <w:rFonts w:ascii="Avenir LT Std 65 Medium" w:hAnsi="Avenir LT Std 65 Medium"/>
          <w:b/>
          <w:color w:val="00558C"/>
          <w:sz w:val="20"/>
          <w:szCs w:val="20"/>
          <w:lang w:val="en-GB"/>
        </w:rPr>
        <w:t xml:space="preserve"> </w:t>
      </w:r>
      <w:r w:rsidR="00D6617F" w:rsidRPr="001C0104">
        <w:rPr>
          <w:rFonts w:ascii="Avenir LT Std 65 Medium" w:hAnsi="Avenir LT Std 65 Medium"/>
          <w:b/>
          <w:color w:val="00558C"/>
          <w:sz w:val="20"/>
          <w:szCs w:val="20"/>
          <w:lang w:val="en-GB"/>
        </w:rPr>
        <w:t>Mr</w:t>
      </w:r>
      <w:r w:rsidR="002F1252" w:rsidRPr="001C0104">
        <w:rPr>
          <w:rFonts w:ascii="Avenir LT Std 65 Medium" w:hAnsi="Avenir LT Std 65 Medium"/>
          <w:b/>
          <w:color w:val="00558C"/>
          <w:sz w:val="20"/>
          <w:szCs w:val="20"/>
          <w:lang w:val="en-GB"/>
        </w:rPr>
        <w:t xml:space="preserve"> / Ms</w:t>
      </w:r>
      <w:r w:rsidR="00D6617F" w:rsidRPr="001C0104">
        <w:rPr>
          <w:rFonts w:ascii="Avenir LT Std 65 Medium" w:hAnsi="Avenir LT Std 65 Medium"/>
          <w:b/>
          <w:color w:val="00558C"/>
          <w:sz w:val="20"/>
          <w:szCs w:val="20"/>
          <w:lang w:val="en-GB"/>
        </w:rPr>
        <w:t>.</w:t>
      </w:r>
    </w:p>
    <w:p w14:paraId="5541C128" w14:textId="5FD527A0"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w:t>
      </w:r>
      <w:r>
        <w:rPr>
          <w:rFonts w:ascii="Avenir LT Std 65 Medium" w:hAnsi="Avenir LT Std 65 Medium"/>
          <w:b/>
          <w:color w:val="00558C"/>
          <w:sz w:val="20"/>
          <w:szCs w:val="20"/>
          <w:lang w:val="fr-FR"/>
        </w:rPr>
        <w:t xml:space="preserve">: </w:t>
      </w:r>
      <w:r w:rsidR="002F1252">
        <w:rPr>
          <w:rFonts w:ascii="Avenir LT Std 65 Medium" w:hAnsi="Avenir LT Std 65 Medium"/>
          <w:b/>
          <w:color w:val="00558C"/>
          <w:sz w:val="20"/>
          <w:szCs w:val="20"/>
          <w:lang w:val="fr-FR"/>
        </w:rPr>
        <w:t xml:space="preserve">López /Álvarez /Mota </w:t>
      </w:r>
    </w:p>
    <w:p w14:paraId="569BF645" w14:textId="5A534D3B" w:rsidR="004117D7" w:rsidRDefault="002F1252"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N</w:t>
      </w:r>
      <w:r w:rsidR="004117D7">
        <w:rPr>
          <w:rFonts w:ascii="Avenir LT Std 65 Medium" w:hAnsi="Avenir LT Std 65 Medium"/>
          <w:b/>
          <w:color w:val="00558C"/>
          <w:sz w:val="20"/>
          <w:szCs w:val="20"/>
          <w:lang w:val="fr-FR"/>
        </w:rPr>
        <w:t xml:space="preserve">ame / </w:t>
      </w:r>
      <w:r w:rsidR="004117D7" w:rsidRPr="004117D7">
        <w:rPr>
          <w:rFonts w:ascii="Avenir LT Std 65 Medium" w:hAnsi="Avenir LT Std 65 Medium"/>
          <w:b/>
          <w:color w:val="auto"/>
          <w:sz w:val="20"/>
          <w:szCs w:val="20"/>
          <w:lang w:val="fr-FR"/>
        </w:rPr>
        <w:t>Prénom</w:t>
      </w:r>
      <w:r w:rsidR="004117D7">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Manuel / José Manuel / María </w:t>
      </w:r>
    </w:p>
    <w:p w14:paraId="38438DA2" w14:textId="305BF63E"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w:t>
      </w:r>
      <w:r>
        <w:rPr>
          <w:rFonts w:ascii="Avenir LT Std 65 Medium" w:hAnsi="Avenir LT Std 65 Medium"/>
          <w:b/>
          <w:color w:val="00558C"/>
          <w:sz w:val="20"/>
          <w:szCs w:val="20"/>
          <w:lang w:val="fr-FR"/>
        </w:rPr>
        <w:t>:</w:t>
      </w:r>
    </w:p>
    <w:p w14:paraId="129D4E28" w14:textId="2604602B" w:rsidR="004117D7" w:rsidRPr="001C0104" w:rsidRDefault="002F1252" w:rsidP="004117D7">
      <w:pPr>
        <w:spacing w:after="120"/>
        <w:ind w:right="2296"/>
        <w:rPr>
          <w:rFonts w:ascii="Avenir LT Std 65 Medium" w:hAnsi="Avenir LT Std 65 Medium"/>
          <w:color w:val="00558C" w:themeColor="accent1"/>
          <w:lang w:val="es-ES"/>
        </w:rPr>
      </w:pPr>
      <w:r w:rsidRPr="001C0104">
        <w:rPr>
          <w:rFonts w:ascii="Avenir LT Std 65 Medium" w:hAnsi="Avenir LT Std 65 Medium"/>
          <w:b/>
          <w:color w:val="00558C"/>
          <w:sz w:val="20"/>
          <w:szCs w:val="20"/>
          <w:lang w:val="es-ES"/>
        </w:rPr>
        <w:t>GSA / ESSP-SAS / ESSP-SAS</w:t>
      </w:r>
    </w:p>
    <w:p w14:paraId="37CC00E4" w14:textId="530280DD" w:rsidR="004117D7" w:rsidRPr="001C0104" w:rsidRDefault="004117D7" w:rsidP="004117D7">
      <w:pPr>
        <w:pStyle w:val="Textedesaisie"/>
        <w:spacing w:after="120"/>
        <w:ind w:right="3855"/>
        <w:rPr>
          <w:rFonts w:ascii="Avenir LT Std 65 Medium" w:hAnsi="Avenir LT Std 65 Medium"/>
          <w:b/>
          <w:color w:val="00558C"/>
          <w:sz w:val="20"/>
          <w:szCs w:val="20"/>
          <w:lang w:val="es-ES"/>
        </w:rPr>
      </w:pPr>
      <w:r w:rsidRPr="001C0104">
        <w:rPr>
          <w:rFonts w:ascii="Avenir LT Std 65 Medium" w:hAnsi="Avenir LT Std 65 Medium"/>
          <w:b/>
          <w:color w:val="00558C"/>
          <w:sz w:val="20"/>
          <w:szCs w:val="20"/>
          <w:lang w:val="es-ES"/>
        </w:rPr>
        <w:t xml:space="preserve">Postal </w:t>
      </w:r>
      <w:proofErr w:type="spellStart"/>
      <w:r w:rsidRPr="001C0104">
        <w:rPr>
          <w:rFonts w:ascii="Avenir LT Std 65 Medium" w:hAnsi="Avenir LT Std 65 Medium"/>
          <w:b/>
          <w:color w:val="00558C"/>
          <w:sz w:val="20"/>
          <w:szCs w:val="20"/>
          <w:lang w:val="es-ES"/>
        </w:rPr>
        <w:t>address</w:t>
      </w:r>
      <w:proofErr w:type="spellEnd"/>
      <w:r w:rsidRPr="001C0104">
        <w:rPr>
          <w:rFonts w:ascii="Avenir LT Std 65 Medium" w:hAnsi="Avenir LT Std 65 Medium"/>
          <w:b/>
          <w:color w:val="00558C"/>
          <w:sz w:val="20"/>
          <w:szCs w:val="20"/>
          <w:lang w:val="es-ES"/>
        </w:rPr>
        <w:t xml:space="preserve"> / </w:t>
      </w:r>
      <w:proofErr w:type="spellStart"/>
      <w:r w:rsidRPr="001C0104">
        <w:rPr>
          <w:rFonts w:ascii="Avenir LT Std 65 Medium" w:hAnsi="Avenir LT Std 65 Medium"/>
          <w:b/>
          <w:color w:val="auto"/>
          <w:sz w:val="20"/>
          <w:szCs w:val="20"/>
          <w:lang w:val="es-ES"/>
        </w:rPr>
        <w:t>Adresse</w:t>
      </w:r>
      <w:proofErr w:type="spellEnd"/>
      <w:r w:rsidRPr="001C0104">
        <w:rPr>
          <w:rFonts w:ascii="Avenir LT Std 65 Medium" w:hAnsi="Avenir LT Std 65 Medium"/>
          <w:b/>
          <w:color w:val="auto"/>
          <w:sz w:val="20"/>
          <w:szCs w:val="20"/>
          <w:lang w:val="es-ES"/>
        </w:rPr>
        <w:t xml:space="preserve"> </w:t>
      </w:r>
      <w:proofErr w:type="spellStart"/>
      <w:r w:rsidRPr="001C0104">
        <w:rPr>
          <w:rFonts w:ascii="Avenir LT Std 65 Medium" w:hAnsi="Avenir LT Std 65 Medium"/>
          <w:b/>
          <w:color w:val="auto"/>
          <w:sz w:val="20"/>
          <w:szCs w:val="20"/>
          <w:lang w:val="es-ES"/>
        </w:rPr>
        <w:t>postale</w:t>
      </w:r>
      <w:proofErr w:type="spellEnd"/>
      <w:r w:rsidRPr="001C0104">
        <w:rPr>
          <w:rFonts w:ascii="Avenir LT Std 65 Medium" w:hAnsi="Avenir LT Std 65 Medium"/>
          <w:b/>
          <w:color w:val="00558C"/>
          <w:sz w:val="20"/>
          <w:szCs w:val="20"/>
          <w:lang w:val="es-ES"/>
        </w:rPr>
        <w:t>:</w:t>
      </w:r>
    </w:p>
    <w:p w14:paraId="5795A2E5" w14:textId="7F1E0AD0" w:rsidR="00D6617F" w:rsidRPr="001C0104" w:rsidRDefault="00D6617F" w:rsidP="00D6617F">
      <w:pPr>
        <w:spacing w:after="120"/>
        <w:ind w:right="2296"/>
        <w:rPr>
          <w:rFonts w:ascii="Avenir LT Std 65 Medium" w:hAnsi="Avenir LT Std 65 Medium"/>
          <w:b/>
          <w:color w:val="00558C"/>
          <w:sz w:val="20"/>
          <w:szCs w:val="20"/>
          <w:lang w:val="es-ES"/>
        </w:rPr>
      </w:pPr>
      <w:r w:rsidRPr="001C0104">
        <w:rPr>
          <w:rFonts w:ascii="Avenir LT Std 65 Medium" w:hAnsi="Avenir LT Std 65 Medium"/>
          <w:b/>
          <w:color w:val="00558C"/>
          <w:sz w:val="20"/>
          <w:szCs w:val="20"/>
          <w:lang w:val="es-ES"/>
        </w:rPr>
        <w:t>ATC Center Madrid</w:t>
      </w:r>
    </w:p>
    <w:p w14:paraId="22971405" w14:textId="77777777" w:rsidR="00D6617F" w:rsidRPr="001C0104" w:rsidRDefault="00D6617F" w:rsidP="00D6617F">
      <w:pPr>
        <w:spacing w:after="120"/>
        <w:ind w:right="2296"/>
        <w:rPr>
          <w:rFonts w:ascii="Avenir LT Std 65 Medium" w:hAnsi="Avenir LT Std 65 Medium"/>
          <w:b/>
          <w:color w:val="00558C"/>
          <w:sz w:val="20"/>
          <w:szCs w:val="20"/>
          <w:lang w:val="es-ES"/>
        </w:rPr>
      </w:pPr>
      <w:r w:rsidRPr="001C0104">
        <w:rPr>
          <w:rFonts w:ascii="Avenir LT Std 65 Medium" w:hAnsi="Avenir LT Std 65 Medium"/>
          <w:b/>
          <w:color w:val="00558C"/>
          <w:sz w:val="20"/>
          <w:szCs w:val="20"/>
          <w:lang w:val="es-ES"/>
        </w:rPr>
        <w:t>Carretera de la Base Km 0,8</w:t>
      </w:r>
    </w:p>
    <w:p w14:paraId="18E7BBB7" w14:textId="77777777" w:rsidR="00D6617F" w:rsidRPr="001C0104" w:rsidRDefault="00D6617F" w:rsidP="00D6617F">
      <w:pPr>
        <w:spacing w:after="120"/>
        <w:ind w:right="2296"/>
        <w:rPr>
          <w:rFonts w:ascii="Avenir LT Std 65 Medium" w:hAnsi="Avenir LT Std 65 Medium"/>
          <w:b/>
          <w:color w:val="00558C"/>
          <w:sz w:val="20"/>
          <w:szCs w:val="20"/>
          <w:lang w:val="es-ES"/>
        </w:rPr>
      </w:pPr>
      <w:r w:rsidRPr="001C0104">
        <w:rPr>
          <w:rFonts w:ascii="Avenir LT Std 65 Medium" w:hAnsi="Avenir LT Std 65 Medium"/>
          <w:b/>
          <w:color w:val="00558C"/>
          <w:sz w:val="20"/>
          <w:szCs w:val="20"/>
          <w:lang w:val="es-ES"/>
        </w:rPr>
        <w:t xml:space="preserve">28850 Torrejón de </w:t>
      </w:r>
      <w:proofErr w:type="spellStart"/>
      <w:r w:rsidRPr="001C0104">
        <w:rPr>
          <w:rFonts w:ascii="Avenir LT Std 65 Medium" w:hAnsi="Avenir LT Std 65 Medium"/>
          <w:b/>
          <w:color w:val="00558C"/>
          <w:sz w:val="20"/>
          <w:szCs w:val="20"/>
          <w:lang w:val="es-ES"/>
        </w:rPr>
        <w:t>Ardoz</w:t>
      </w:r>
      <w:proofErr w:type="spellEnd"/>
      <w:r w:rsidRPr="001C0104">
        <w:rPr>
          <w:rFonts w:ascii="Avenir LT Std 65 Medium" w:hAnsi="Avenir LT Std 65 Medium"/>
          <w:b/>
          <w:color w:val="00558C"/>
          <w:sz w:val="20"/>
          <w:szCs w:val="20"/>
          <w:lang w:val="es-ES"/>
        </w:rPr>
        <w:t xml:space="preserve">, Madrid - </w:t>
      </w:r>
      <w:proofErr w:type="spellStart"/>
      <w:r w:rsidRPr="001C0104">
        <w:rPr>
          <w:rFonts w:ascii="Avenir LT Std 65 Medium" w:hAnsi="Avenir LT Std 65 Medium"/>
          <w:b/>
          <w:color w:val="00558C"/>
          <w:sz w:val="20"/>
          <w:szCs w:val="20"/>
          <w:lang w:val="es-ES"/>
        </w:rPr>
        <w:t>Spain</w:t>
      </w:r>
      <w:proofErr w:type="spellEnd"/>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723E07C2"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B35C8B" w:rsidRPr="00B35C8B">
        <w:rPr>
          <w:rFonts w:ascii="Avenir LT Std 65 Medium" w:hAnsi="Avenir LT Std 65 Medium"/>
          <w:b/>
          <w:color w:val="00558C"/>
          <w:sz w:val="20"/>
          <w:szCs w:val="20"/>
          <w:lang w:val="fr-FR"/>
        </w:rPr>
        <w:t>+34916785859</w:t>
      </w:r>
      <w:r>
        <w:rPr>
          <w:rFonts w:ascii="Avenir LT Std 65 Medium" w:hAnsi="Avenir LT Std 65 Medium"/>
          <w:b/>
          <w:color w:val="00558C"/>
          <w:sz w:val="20"/>
          <w:szCs w:val="20"/>
          <w:lang w:val="fr-FR"/>
        </w:rPr>
        <w:t xml:space="preserve"> Mobile : ----------------------------------------------</w:t>
      </w:r>
    </w:p>
    <w:p w14:paraId="2A10E30C" w14:textId="5696015A" w:rsidR="00993755" w:rsidRPr="004117D7" w:rsidRDefault="00A15ED9" w:rsidP="00D6617F">
      <w:pPr>
        <w:pStyle w:val="Textedesaisie"/>
        <w:spacing w:after="120"/>
        <w:ind w:right="2154"/>
        <w:rPr>
          <w:rFonts w:ascii="Avenir LT Std 65 Medium" w:hAnsi="Avenir LT Std 65 Medium"/>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2F1252" w:rsidRPr="00D6617F">
        <w:rPr>
          <w:rFonts w:ascii="Avenir LT Std 65 Medium" w:hAnsi="Avenir LT Std 65 Medium"/>
          <w:b/>
          <w:color w:val="00558C"/>
          <w:sz w:val="20"/>
          <w:szCs w:val="20"/>
          <w:lang w:val="en-GB"/>
        </w:rPr>
        <w:t>man</w:t>
      </w:r>
      <w:r w:rsidR="002F1252">
        <w:rPr>
          <w:rFonts w:ascii="Avenir LT Std 65 Medium" w:hAnsi="Avenir LT Std 65 Medium"/>
          <w:b/>
          <w:color w:val="00558C"/>
          <w:sz w:val="20"/>
          <w:szCs w:val="20"/>
          <w:lang w:val="en-GB"/>
        </w:rPr>
        <w:t xml:space="preserve">uel.LOPEZMARTINEZ@gsa.europa.eu / </w:t>
      </w:r>
      <w:r w:rsidR="00D6617F" w:rsidRPr="00D6617F">
        <w:rPr>
          <w:rFonts w:ascii="Avenir LT Std 65 Medium" w:hAnsi="Avenir LT Std 65 Medium"/>
          <w:b/>
          <w:color w:val="00558C"/>
          <w:sz w:val="20"/>
          <w:szCs w:val="20"/>
          <w:lang w:val="en-GB"/>
        </w:rPr>
        <w:t xml:space="preserve">Jose-Manuel.Alvarez@essp-sas.eu </w:t>
      </w:r>
      <w:r w:rsidR="00D6617F">
        <w:rPr>
          <w:rFonts w:ascii="Avenir LT Std 65 Medium" w:hAnsi="Avenir LT Std 65 Medium"/>
          <w:b/>
          <w:color w:val="00558C"/>
          <w:sz w:val="20"/>
          <w:szCs w:val="20"/>
          <w:lang w:val="en-GB"/>
        </w:rPr>
        <w:t>/ Maria.mota@external.essp-sas.eu /</w:t>
      </w:r>
      <w:r w:rsidR="00D6617F" w:rsidRPr="00D6617F">
        <w:t xml:space="preserve"> </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0E44EABC" w14:textId="6482C639" w:rsidR="009C2144" w:rsidRDefault="00B35C8B" w:rsidP="00530AE8">
      <w:pPr>
        <w:pStyle w:val="BodyText"/>
        <w:rPr>
          <w:rFonts w:ascii="Avenir LT Std 65 Medium" w:hAnsi="Avenir LT Std 65 Medium"/>
          <w:b/>
          <w:color w:val="00558C"/>
          <w:sz w:val="20"/>
          <w:szCs w:val="20"/>
        </w:rPr>
      </w:pPr>
      <w:r w:rsidRPr="00530AE8">
        <w:rPr>
          <w:rFonts w:ascii="Avenir LT Std 65 Medium" w:eastAsiaTheme="minorEastAsia" w:hAnsi="Avenir LT Std 65 Medium" w:cstheme="minorBidi"/>
          <w:b/>
          <w:color w:val="00558C"/>
          <w:sz w:val="20"/>
          <w:szCs w:val="20"/>
          <w:lang w:eastAsia="en-US"/>
        </w:rPr>
        <w:t xml:space="preserve">GNSS have become the primary means of obtaining Position, Navigation and Timing (PNT) information at sea. </w:t>
      </w:r>
      <w:r w:rsidRPr="00530AE8">
        <w:rPr>
          <w:rFonts w:ascii="Avenir LT Std 65 Medium" w:hAnsi="Avenir LT Std 65 Medium"/>
          <w:b/>
          <w:color w:val="00558C"/>
          <w:sz w:val="20"/>
          <w:szCs w:val="20"/>
        </w:rPr>
        <w:t>The current capabilities of the GPS constellation, although adequate, have some shortfalls: some user communities have a need for enhanced performance</w:t>
      </w:r>
      <w:r w:rsidR="009C2144">
        <w:rPr>
          <w:rFonts w:ascii="Avenir LT Std 65 Medium" w:hAnsi="Avenir LT Std 65 Medium"/>
          <w:b/>
          <w:color w:val="00558C"/>
          <w:sz w:val="20"/>
          <w:szCs w:val="20"/>
        </w:rPr>
        <w:t xml:space="preserve"> and they</w:t>
      </w:r>
      <w:r w:rsidRPr="00530AE8">
        <w:rPr>
          <w:rFonts w:ascii="Avenir LT Std 65 Medium" w:hAnsi="Avenir LT Std 65 Medium"/>
          <w:b/>
          <w:color w:val="00558C"/>
          <w:sz w:val="20"/>
          <w:szCs w:val="20"/>
        </w:rPr>
        <w:t xml:space="preserve"> can benefit from the available "augmentation" techniques, resulting in improved GPS performance.</w:t>
      </w:r>
      <w:r w:rsidR="00530AE8" w:rsidRPr="00530AE8">
        <w:rPr>
          <w:rFonts w:ascii="Avenir LT Std 65 Medium" w:hAnsi="Avenir LT Std 65 Medium"/>
          <w:b/>
          <w:color w:val="00558C"/>
          <w:sz w:val="20"/>
          <w:szCs w:val="20"/>
        </w:rPr>
        <w:t xml:space="preserve"> </w:t>
      </w:r>
    </w:p>
    <w:p w14:paraId="324CC664" w14:textId="2393A0F9" w:rsidR="00B35C8B" w:rsidRPr="00530AE8" w:rsidRDefault="00530AE8" w:rsidP="009C2144">
      <w:pPr>
        <w:pStyle w:val="BodyText"/>
        <w:rPr>
          <w:rFonts w:ascii="Avenir LT Std 65 Medium" w:hAnsi="Avenir LT Std 65 Medium"/>
          <w:b/>
          <w:color w:val="00558C"/>
          <w:sz w:val="20"/>
          <w:szCs w:val="20"/>
        </w:rPr>
      </w:pPr>
      <w:r w:rsidRPr="00530AE8">
        <w:rPr>
          <w:rFonts w:ascii="Avenir LT Std 65 Medium" w:hAnsi="Avenir LT Std 65 Medium"/>
          <w:b/>
          <w:color w:val="00558C"/>
          <w:sz w:val="20"/>
          <w:szCs w:val="20"/>
        </w:rPr>
        <w:t>N</w:t>
      </w:r>
      <w:r w:rsidRPr="00530AE8">
        <w:rPr>
          <w:rFonts w:ascii="Avenir LT Std 65 Medium" w:eastAsiaTheme="minorEastAsia" w:hAnsi="Avenir LT Std 65 Medium" w:cstheme="minorBidi"/>
          <w:b/>
          <w:color w:val="00558C"/>
          <w:sz w:val="20"/>
          <w:szCs w:val="20"/>
          <w:lang w:eastAsia="en-US"/>
        </w:rPr>
        <w:t xml:space="preserve">owadays, users can take advantage of </w:t>
      </w:r>
      <w:r w:rsidR="009C2144" w:rsidRPr="001C0104">
        <w:rPr>
          <w:rFonts w:ascii="Avenir LT Std 65 Medium" w:hAnsi="Avenir LT Std 65 Medium"/>
          <w:b/>
          <w:color w:val="00558C"/>
          <w:sz w:val="20"/>
          <w:szCs w:val="20"/>
        </w:rPr>
        <w:t>satellite based augmentation systems (SBAS)</w:t>
      </w:r>
      <w:r w:rsidRPr="00530AE8">
        <w:rPr>
          <w:rFonts w:ascii="Avenir LT Std 65 Medium" w:eastAsiaTheme="minorEastAsia" w:hAnsi="Avenir LT Std 65 Medium" w:cstheme="minorBidi"/>
          <w:b/>
          <w:color w:val="00558C"/>
          <w:sz w:val="20"/>
          <w:szCs w:val="20"/>
          <w:lang w:eastAsia="en-US"/>
        </w:rPr>
        <w:t>.</w:t>
      </w:r>
      <w:r w:rsidR="009C2144">
        <w:rPr>
          <w:rFonts w:ascii="Avenir LT Std 65 Medium" w:eastAsiaTheme="minorEastAsia" w:hAnsi="Avenir LT Std 65 Medium" w:cstheme="minorBidi"/>
          <w:b/>
          <w:color w:val="00558C"/>
          <w:sz w:val="20"/>
          <w:szCs w:val="20"/>
          <w:lang w:eastAsia="en-US"/>
        </w:rPr>
        <w:t xml:space="preserve"> </w:t>
      </w:r>
      <w:r>
        <w:rPr>
          <w:rFonts w:ascii="Avenir LT Std 65 Medium" w:hAnsi="Avenir LT Std 65 Medium"/>
          <w:b/>
          <w:color w:val="00558C"/>
          <w:sz w:val="20"/>
          <w:szCs w:val="20"/>
        </w:rPr>
        <w:t>T</w:t>
      </w:r>
      <w:r w:rsidR="00B35C8B" w:rsidRPr="00530AE8">
        <w:rPr>
          <w:rFonts w:ascii="Avenir LT Std 65 Medium" w:hAnsi="Avenir LT Std 65 Medium"/>
          <w:b/>
          <w:color w:val="00558C"/>
          <w:sz w:val="20"/>
          <w:szCs w:val="20"/>
        </w:rPr>
        <w:t xml:space="preserve">he maritime </w:t>
      </w:r>
      <w:r w:rsidR="001C0104">
        <w:rPr>
          <w:rFonts w:ascii="Avenir LT Std 65 Medium" w:hAnsi="Avenir LT Std 65 Medium"/>
          <w:b/>
          <w:color w:val="00558C"/>
          <w:sz w:val="20"/>
          <w:szCs w:val="20"/>
        </w:rPr>
        <w:t>community</w:t>
      </w:r>
      <w:r w:rsidR="001C0104" w:rsidRPr="00530AE8">
        <w:rPr>
          <w:rFonts w:ascii="Avenir LT Std 65 Medium" w:hAnsi="Avenir LT Std 65 Medium"/>
          <w:b/>
          <w:color w:val="00558C"/>
          <w:sz w:val="20"/>
          <w:szCs w:val="20"/>
        </w:rPr>
        <w:t xml:space="preserve"> </w:t>
      </w:r>
      <w:r w:rsidR="00B35C8B" w:rsidRPr="00530AE8">
        <w:rPr>
          <w:rFonts w:ascii="Avenir LT Std 65 Medium" w:hAnsi="Avenir LT Std 65 Medium"/>
          <w:b/>
          <w:color w:val="00558C"/>
          <w:sz w:val="20"/>
          <w:szCs w:val="20"/>
        </w:rPr>
        <w:t xml:space="preserve">has been using SBAS for several years and it is supported by GNSS receivers used in the recreational and professional sectors. SBAS/EGNOS can </w:t>
      </w:r>
      <w:r w:rsidR="004231B5">
        <w:rPr>
          <w:rFonts w:ascii="Avenir LT Std 65 Medium" w:hAnsi="Avenir LT Std 65 Medium"/>
          <w:b/>
          <w:color w:val="00558C"/>
          <w:sz w:val="20"/>
          <w:szCs w:val="20"/>
        </w:rPr>
        <w:t xml:space="preserve">also </w:t>
      </w:r>
      <w:r w:rsidR="00B35C8B" w:rsidRPr="00530AE8">
        <w:rPr>
          <w:rFonts w:ascii="Avenir LT Std 65 Medium" w:hAnsi="Avenir LT Std 65 Medium"/>
          <w:b/>
          <w:color w:val="00558C"/>
          <w:sz w:val="20"/>
          <w:szCs w:val="20"/>
        </w:rPr>
        <w:t>be used to complement DGNSS for the provision of enhanced accuracy and integrity information with additional benefits</w:t>
      </w:r>
      <w:r w:rsidR="004231B5">
        <w:rPr>
          <w:rFonts w:ascii="Avenir LT Std 65 Medium" w:hAnsi="Avenir LT Std 65 Medium"/>
          <w:b/>
          <w:color w:val="00558C"/>
          <w:sz w:val="20"/>
          <w:szCs w:val="20"/>
        </w:rPr>
        <w:t>, including an increased safety of navigation at sea</w:t>
      </w:r>
      <w:r w:rsidR="00B35C8B" w:rsidRPr="00530AE8">
        <w:rPr>
          <w:rFonts w:ascii="Avenir LT Std 65 Medium" w:hAnsi="Avenir LT Std 65 Medium"/>
          <w:b/>
          <w:color w:val="00558C"/>
          <w:sz w:val="20"/>
          <w:szCs w:val="20"/>
        </w:rPr>
        <w:t xml:space="preserve">. </w:t>
      </w:r>
    </w:p>
    <w:p w14:paraId="0F4143C0" w14:textId="350D4B7E" w:rsidR="00B35C8B" w:rsidRPr="00530AE8" w:rsidRDefault="00B35C8B" w:rsidP="00530AE8">
      <w:pPr>
        <w:spacing w:after="120"/>
        <w:jc w:val="both"/>
        <w:rPr>
          <w:rFonts w:ascii="Avenir LT Std 65 Medium" w:hAnsi="Avenir LT Std 65 Medium"/>
          <w:b/>
          <w:color w:val="00558C"/>
          <w:sz w:val="20"/>
          <w:szCs w:val="20"/>
        </w:rPr>
      </w:pPr>
      <w:r w:rsidRPr="00530AE8">
        <w:rPr>
          <w:rFonts w:ascii="Avenir LT Std 65 Medium" w:hAnsi="Avenir LT Std 65 Medium"/>
          <w:b/>
          <w:color w:val="00558C"/>
          <w:sz w:val="20"/>
          <w:szCs w:val="20"/>
        </w:rPr>
        <w:t xml:space="preserve">There are different possible solutions for the transmission of </w:t>
      </w:r>
      <w:r w:rsidR="00530AE8">
        <w:rPr>
          <w:rFonts w:ascii="Avenir LT Std 65 Medium" w:hAnsi="Avenir LT Std 65 Medium"/>
          <w:b/>
          <w:color w:val="00558C"/>
          <w:sz w:val="20"/>
          <w:szCs w:val="20"/>
        </w:rPr>
        <w:t>SBAS/EGNOS</w:t>
      </w:r>
      <w:r w:rsidRPr="00530AE8">
        <w:rPr>
          <w:rFonts w:ascii="Avenir LT Std 65 Medium" w:hAnsi="Avenir LT Std 65 Medium"/>
          <w:b/>
          <w:color w:val="00558C"/>
          <w:sz w:val="20"/>
          <w:szCs w:val="20"/>
        </w:rPr>
        <w:t xml:space="preserve"> corrections to maritime users, and some of them are already under development.</w:t>
      </w:r>
      <w:r w:rsidR="00530AE8">
        <w:rPr>
          <w:rFonts w:ascii="Avenir LT Std 65 Medium" w:hAnsi="Avenir LT Std 65 Medium"/>
          <w:b/>
          <w:color w:val="00558C"/>
          <w:sz w:val="20"/>
          <w:szCs w:val="20"/>
        </w:rPr>
        <w:t xml:space="preserve"> </w:t>
      </w:r>
      <w:r w:rsidRPr="00530AE8">
        <w:rPr>
          <w:rFonts w:ascii="Avenir LT Std 65 Medium" w:hAnsi="Avenir LT Std 65 Medium"/>
          <w:b/>
          <w:color w:val="00558C"/>
          <w:sz w:val="20"/>
          <w:szCs w:val="20"/>
        </w:rPr>
        <w:t xml:space="preserve">The European Commission and GSA, in collaboration with the ESSP, are working to </w:t>
      </w:r>
      <w:r w:rsidR="00530AE8" w:rsidRPr="00530AE8">
        <w:rPr>
          <w:rFonts w:ascii="Avenir LT Std 65 Medium" w:hAnsi="Avenir LT Std 65 Medium"/>
          <w:b/>
          <w:color w:val="00558C"/>
          <w:sz w:val="20"/>
          <w:szCs w:val="20"/>
        </w:rPr>
        <w:t>d</w:t>
      </w:r>
      <w:r w:rsidRPr="00530AE8">
        <w:rPr>
          <w:rFonts w:ascii="Avenir LT Std 65 Medium" w:hAnsi="Avenir LT Std 65 Medium"/>
          <w:b/>
          <w:color w:val="00558C"/>
          <w:sz w:val="20"/>
          <w:szCs w:val="20"/>
        </w:rPr>
        <w:t xml:space="preserve">efine and implement new, specific EGNOS Maritime services based on operational requirements established by IMO that can benefit the safety of navigation in combination with the current DGNSS. The Maritime community is supporting this process through various fora as IALA </w:t>
      </w:r>
      <w:r w:rsidR="00530AE8">
        <w:rPr>
          <w:rFonts w:ascii="Avenir LT Std 65 Medium" w:hAnsi="Avenir LT Std 65 Medium"/>
          <w:b/>
          <w:color w:val="00558C"/>
          <w:sz w:val="20"/>
          <w:szCs w:val="20"/>
        </w:rPr>
        <w:t xml:space="preserve">ENAV </w:t>
      </w:r>
      <w:r w:rsidR="00530AE8" w:rsidRPr="00530AE8">
        <w:rPr>
          <w:rFonts w:ascii="Avenir LT Std 65 Medium" w:hAnsi="Avenir LT Std 65 Medium"/>
          <w:b/>
          <w:color w:val="00558C"/>
          <w:sz w:val="20"/>
          <w:szCs w:val="20"/>
        </w:rPr>
        <w:t>Committee</w:t>
      </w:r>
      <w:r w:rsidRPr="00530AE8">
        <w:rPr>
          <w:rFonts w:ascii="Avenir LT Std 65 Medium" w:hAnsi="Avenir LT Std 65 Medium"/>
          <w:b/>
          <w:color w:val="00558C"/>
          <w:sz w:val="20"/>
          <w:szCs w:val="20"/>
        </w:rPr>
        <w:t xml:space="preserve">, </w:t>
      </w:r>
      <w:r w:rsidR="009C2144">
        <w:rPr>
          <w:rFonts w:ascii="Avenir LT Std 65 Medium" w:hAnsi="Avenir LT Std 65 Medium"/>
          <w:b/>
          <w:color w:val="00558C"/>
          <w:sz w:val="20"/>
          <w:szCs w:val="20"/>
        </w:rPr>
        <w:t xml:space="preserve">helping in the introduction </w:t>
      </w:r>
      <w:r w:rsidRPr="00530AE8">
        <w:rPr>
          <w:rFonts w:ascii="Avenir LT Std 65 Medium" w:hAnsi="Avenir LT Std 65 Medium"/>
          <w:b/>
          <w:color w:val="00558C"/>
          <w:sz w:val="20"/>
          <w:szCs w:val="20"/>
        </w:rPr>
        <w:t>of SBAS-based solutions from a regulatory, standardisation, technica</w:t>
      </w:r>
      <w:r w:rsidR="00530AE8">
        <w:rPr>
          <w:rFonts w:ascii="Avenir LT Std 65 Medium" w:hAnsi="Avenir LT Std 65 Medium"/>
          <w:b/>
          <w:color w:val="00558C"/>
          <w:sz w:val="20"/>
          <w:szCs w:val="20"/>
        </w:rPr>
        <w:t xml:space="preserve">l and </w:t>
      </w:r>
      <w:bookmarkStart w:id="0" w:name="_GoBack"/>
      <w:bookmarkEnd w:id="0"/>
      <w:r w:rsidR="00530AE8">
        <w:rPr>
          <w:rFonts w:ascii="Avenir LT Std 65 Medium" w:hAnsi="Avenir LT Std 65 Medium"/>
          <w:b/>
          <w:color w:val="00558C"/>
          <w:sz w:val="20"/>
          <w:szCs w:val="20"/>
        </w:rPr>
        <w:t>operational point of view.</w:t>
      </w:r>
    </w:p>
    <w:p w14:paraId="5D0174F2" w14:textId="24756FB4" w:rsidR="00993755" w:rsidRPr="001C0104" w:rsidRDefault="00993755" w:rsidP="00993755">
      <w:pPr>
        <w:pStyle w:val="Textedesaisie"/>
        <w:spacing w:after="120"/>
        <w:ind w:right="28"/>
        <w:rPr>
          <w:rFonts w:ascii="Avenir LT Std 65 Medium" w:hAnsi="Avenir LT Std 65 Medium"/>
          <w:b/>
          <w:color w:val="00558C"/>
          <w:sz w:val="20"/>
          <w:szCs w:val="20"/>
          <w:lang w:val="en-GB"/>
        </w:rPr>
      </w:pPr>
    </w:p>
    <w:tbl>
      <w:tblPr>
        <w:tblStyle w:val="TableGrid"/>
        <w:tblW w:w="0" w:type="auto"/>
        <w:tblLook w:val="04A0" w:firstRow="1" w:lastRow="0" w:firstColumn="1" w:lastColumn="0" w:noHBand="0" w:noVBand="1"/>
      </w:tblPr>
      <w:tblGrid>
        <w:gridCol w:w="10234"/>
      </w:tblGrid>
      <w:tr w:rsidR="00993755" w:rsidRPr="00E479D0"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9"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0"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1"/>
      <w:footerReference w:type="default" r:id="rId12"/>
      <w:headerReference w:type="first" r:id="rId13"/>
      <w:footerReference w:type="first" r:id="rId14"/>
      <w:type w:val="continuous"/>
      <w:pgSz w:w="11906" w:h="16838" w:code="9"/>
      <w:pgMar w:top="397" w:right="765" w:bottom="567" w:left="907" w:header="567" w:footer="510" w:gutter="0"/>
      <w:cols w:space="482"/>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DDF19A" w15:done="0"/>
  <w15:commentEx w15:paraId="1ECB76C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3174DC" w14:textId="77777777" w:rsidR="00186E95" w:rsidRDefault="00186E95" w:rsidP="008C27BF">
      <w:r>
        <w:separator/>
      </w:r>
    </w:p>
  </w:endnote>
  <w:endnote w:type="continuationSeparator" w:id="0">
    <w:p w14:paraId="2474F2C2" w14:textId="77777777" w:rsidR="00186E95" w:rsidRDefault="00186E95"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LT Std 65 Medium">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ooter"/>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9C2144">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ooter"/>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13822" w14:textId="77777777" w:rsidR="00186E95" w:rsidRDefault="00186E95" w:rsidP="008C27BF">
      <w:r>
        <w:separator/>
      </w:r>
    </w:p>
  </w:footnote>
  <w:footnote w:type="continuationSeparator" w:id="0">
    <w:p w14:paraId="434EB560" w14:textId="77777777" w:rsidR="00186E95" w:rsidRDefault="00186E95"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Header"/>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Header"/>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8"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LM">
    <w15:presenceInfo w15:providerId="None" w15:userId="ML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14A7"/>
    <w:rsid w:val="000C7019"/>
    <w:rsid w:val="00107894"/>
    <w:rsid w:val="0015321B"/>
    <w:rsid w:val="00186E95"/>
    <w:rsid w:val="001A7381"/>
    <w:rsid w:val="001B20BB"/>
    <w:rsid w:val="001B7A84"/>
    <w:rsid w:val="001C0104"/>
    <w:rsid w:val="001C296C"/>
    <w:rsid w:val="001C5861"/>
    <w:rsid w:val="001D3547"/>
    <w:rsid w:val="001E7B66"/>
    <w:rsid w:val="001F0AEC"/>
    <w:rsid w:val="001F27FC"/>
    <w:rsid w:val="00221D11"/>
    <w:rsid w:val="0023470C"/>
    <w:rsid w:val="00271BC9"/>
    <w:rsid w:val="00276AFF"/>
    <w:rsid w:val="002B605C"/>
    <w:rsid w:val="002F1252"/>
    <w:rsid w:val="00316C7E"/>
    <w:rsid w:val="00317462"/>
    <w:rsid w:val="00334A2F"/>
    <w:rsid w:val="003F10AC"/>
    <w:rsid w:val="004117D7"/>
    <w:rsid w:val="004231B5"/>
    <w:rsid w:val="004408E7"/>
    <w:rsid w:val="00442889"/>
    <w:rsid w:val="00483CA7"/>
    <w:rsid w:val="004B5BDF"/>
    <w:rsid w:val="004D1C04"/>
    <w:rsid w:val="00502E1E"/>
    <w:rsid w:val="00527651"/>
    <w:rsid w:val="00530AE8"/>
    <w:rsid w:val="00536B0A"/>
    <w:rsid w:val="00561F73"/>
    <w:rsid w:val="00576D83"/>
    <w:rsid w:val="00581093"/>
    <w:rsid w:val="00584E35"/>
    <w:rsid w:val="00593ABD"/>
    <w:rsid w:val="005E462B"/>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A6164"/>
    <w:rsid w:val="008C27BF"/>
    <w:rsid w:val="00913656"/>
    <w:rsid w:val="0093546B"/>
    <w:rsid w:val="009605EE"/>
    <w:rsid w:val="00993755"/>
    <w:rsid w:val="009C2144"/>
    <w:rsid w:val="009D3F2D"/>
    <w:rsid w:val="009E2F65"/>
    <w:rsid w:val="009F3943"/>
    <w:rsid w:val="00A15ED9"/>
    <w:rsid w:val="00A33365"/>
    <w:rsid w:val="00A658FA"/>
    <w:rsid w:val="00A801F0"/>
    <w:rsid w:val="00A95B26"/>
    <w:rsid w:val="00AC4B07"/>
    <w:rsid w:val="00AF45F2"/>
    <w:rsid w:val="00AF533D"/>
    <w:rsid w:val="00B15C02"/>
    <w:rsid w:val="00B35C8B"/>
    <w:rsid w:val="00B42957"/>
    <w:rsid w:val="00BB63D0"/>
    <w:rsid w:val="00BC14BE"/>
    <w:rsid w:val="00BC7F12"/>
    <w:rsid w:val="00BF36E9"/>
    <w:rsid w:val="00C444B5"/>
    <w:rsid w:val="00C45E32"/>
    <w:rsid w:val="00CA2E49"/>
    <w:rsid w:val="00CC0A63"/>
    <w:rsid w:val="00D12E4A"/>
    <w:rsid w:val="00D41D37"/>
    <w:rsid w:val="00D6617F"/>
    <w:rsid w:val="00D91CBE"/>
    <w:rsid w:val="00DA63AC"/>
    <w:rsid w:val="00DB7B77"/>
    <w:rsid w:val="00DC0AE4"/>
    <w:rsid w:val="00DE4F43"/>
    <w:rsid w:val="00E4007E"/>
    <w:rsid w:val="00E479D0"/>
    <w:rsid w:val="00E57BFA"/>
    <w:rsid w:val="00E80C7F"/>
    <w:rsid w:val="00EB77C9"/>
    <w:rsid w:val="00EE405F"/>
    <w:rsid w:val="00F830C5"/>
    <w:rsid w:val="00FA5CB2"/>
    <w:rsid w:val="00FA7AA3"/>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paragraph" w:styleId="BodyText">
    <w:name w:val="Body Text"/>
    <w:basedOn w:val="Normal"/>
    <w:link w:val="BodyTextChar"/>
    <w:qFormat/>
    <w:rsid w:val="00B35C8B"/>
    <w:pPr>
      <w:spacing w:after="120" w:line="240" w:lineRule="auto"/>
      <w:jc w:val="both"/>
    </w:pPr>
    <w:rPr>
      <w:rFonts w:ascii="Arial" w:eastAsia="Calibri" w:hAnsi="Arial" w:cs="Calibri"/>
      <w:color w:val="auto"/>
      <w:sz w:val="22"/>
      <w:szCs w:val="22"/>
      <w:lang w:eastAsia="en-GB"/>
    </w:rPr>
  </w:style>
  <w:style w:type="character" w:customStyle="1" w:styleId="BodyTextChar">
    <w:name w:val="Body Text Char"/>
    <w:basedOn w:val="DefaultParagraphFont"/>
    <w:link w:val="BodyText"/>
    <w:rsid w:val="00B35C8B"/>
    <w:rPr>
      <w:rFonts w:ascii="Arial" w:eastAsia="Calibri"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 w:type="paragraph" w:styleId="BodyText">
    <w:name w:val="Body Text"/>
    <w:basedOn w:val="Normal"/>
    <w:link w:val="BodyTextChar"/>
    <w:qFormat/>
    <w:rsid w:val="00B35C8B"/>
    <w:pPr>
      <w:spacing w:after="120" w:line="240" w:lineRule="auto"/>
      <w:jc w:val="both"/>
    </w:pPr>
    <w:rPr>
      <w:rFonts w:ascii="Arial" w:eastAsia="Calibri" w:hAnsi="Arial" w:cs="Calibri"/>
      <w:color w:val="auto"/>
      <w:sz w:val="22"/>
      <w:szCs w:val="22"/>
      <w:lang w:eastAsia="en-GB"/>
    </w:rPr>
  </w:style>
  <w:style w:type="character" w:customStyle="1" w:styleId="BodyTextChar">
    <w:name w:val="Body Text Char"/>
    <w:basedOn w:val="DefaultParagraphFont"/>
    <w:link w:val="BodyText"/>
    <w:rsid w:val="00B35C8B"/>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177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ntact@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7D3BE-F286-46A7-9DB2-CDE3F0A60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372</Words>
  <Characters>2126</Characters>
  <Application>Microsoft Office Word</Application>
  <DocSecurity>0</DocSecurity>
  <Lines>17</Lines>
  <Paragraphs>4</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SD</cp:lastModifiedBy>
  <cp:revision>3</cp:revision>
  <cp:lastPrinted>2016-11-02T11:55:00Z</cp:lastPrinted>
  <dcterms:created xsi:type="dcterms:W3CDTF">2017-02-16T11:51:00Z</dcterms:created>
  <dcterms:modified xsi:type="dcterms:W3CDTF">2017-02-27T14:32:00Z</dcterms:modified>
</cp:coreProperties>
</file>